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576" w14:textId="313A5092" w:rsidR="0062005B" w:rsidRDefault="000B543C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1B643596" wp14:editId="7741C548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5CF1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1B643577" w14:textId="204FECB7" w:rsidR="0062005B" w:rsidRDefault="000B543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643597" wp14:editId="2207CCFE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F87C93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1B643578" w14:textId="1F43DA5E" w:rsidR="0062005B" w:rsidRPr="0025339F" w:rsidRDefault="000B543C">
      <w:pPr>
        <w:spacing w:before="136"/>
        <w:ind w:left="100"/>
        <w:rPr>
          <w:b/>
          <w:sz w:val="24"/>
        </w:rPr>
      </w:pPr>
      <w:r w:rsidRPr="0025339F">
        <w:rPr>
          <w:noProof/>
        </w:rPr>
        <w:drawing>
          <wp:anchor distT="0" distB="0" distL="0" distR="0" simplePos="0" relativeHeight="15731200" behindDoc="0" locked="0" layoutInCell="1" allowOverlap="1" wp14:anchorId="1B643599" wp14:editId="1B64359A">
            <wp:simplePos x="0" y="0"/>
            <wp:positionH relativeFrom="page">
              <wp:posOffset>4809109</wp:posOffset>
            </wp:positionH>
            <wp:positionV relativeFrom="paragraph">
              <wp:posOffset>-931909</wp:posOffset>
            </wp:positionV>
            <wp:extent cx="2189507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07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39F">
        <w:rPr>
          <w:b/>
          <w:color w:val="373838"/>
          <w:sz w:val="24"/>
        </w:rPr>
        <w:t>COMMUNITY BAG PROGRAM</w:t>
      </w:r>
    </w:p>
    <w:p w14:paraId="1B643579" w14:textId="77777777" w:rsidR="0062005B" w:rsidRDefault="000B543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B64357A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B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C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D" w14:textId="20F5C70D" w:rsidR="0062005B" w:rsidRDefault="000B543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64359C" wp14:editId="7A86D066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435A0" w14:textId="7EA9A569" w:rsidR="0062005B" w:rsidRPr="00E111AD" w:rsidRDefault="00E111A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0B543C" w:rsidRPr="00E111A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0B543C" w:rsidRPr="00E111A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0B543C" w:rsidRPr="00E111A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25339F" w:rsidRPr="00E111AD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359C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6435A0" w14:textId="7EA9A569" w:rsidR="0062005B" w:rsidRPr="00E111AD" w:rsidRDefault="00E111A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0B543C" w:rsidRPr="00E111A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0B543C" w:rsidRPr="00E111A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0B543C" w:rsidRPr="00E111AD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25339F" w:rsidRPr="00E111AD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4357E" w14:textId="77777777" w:rsidR="0062005B" w:rsidRDefault="0062005B">
      <w:pPr>
        <w:pStyle w:val="BodyText"/>
        <w:spacing w:before="2"/>
        <w:rPr>
          <w:rFonts w:ascii="Spectral-ExtraBold"/>
          <w:b/>
          <w:sz w:val="27"/>
        </w:rPr>
      </w:pPr>
    </w:p>
    <w:p w14:paraId="1B64357F" w14:textId="77777777" w:rsidR="0062005B" w:rsidRDefault="000B543C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1B643580" w14:textId="62B36741" w:rsidR="0062005B" w:rsidRDefault="000B543C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64359D" wp14:editId="1A524F2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9BC8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B643581" w14:textId="77777777" w:rsidR="0062005B" w:rsidRDefault="0062005B">
      <w:pPr>
        <w:pStyle w:val="BodyText"/>
        <w:spacing w:before="9"/>
        <w:rPr>
          <w:sz w:val="23"/>
        </w:rPr>
      </w:pPr>
    </w:p>
    <w:p w14:paraId="1B643582" w14:textId="77777777" w:rsidR="0062005B" w:rsidRDefault="000B543C">
      <w:pPr>
        <w:spacing w:before="1"/>
        <w:ind w:left="1180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2"/>
          <w:sz w:val="19"/>
        </w:rPr>
        <w:t xml:space="preserve"> </w:t>
      </w:r>
      <w:r>
        <w:rPr>
          <w:i/>
          <w:color w:val="373838"/>
          <w:sz w:val="19"/>
        </w:rPr>
        <w:t>of</w:t>
      </w:r>
      <w:r>
        <w:rPr>
          <w:i/>
          <w:color w:val="373838"/>
          <w:spacing w:val="2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Celebrates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Selection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as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Fresco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y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Más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Community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3"/>
          <w:sz w:val="19"/>
        </w:rPr>
        <w:t xml:space="preserve"> </w:t>
      </w:r>
      <w:r>
        <w:rPr>
          <w:color w:val="373838"/>
          <w:sz w:val="19"/>
        </w:rPr>
        <w:t>Program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Beneficiary</w:t>
      </w:r>
    </w:p>
    <w:p w14:paraId="1B643583" w14:textId="77777777" w:rsidR="0062005B" w:rsidRDefault="0062005B">
      <w:pPr>
        <w:pStyle w:val="BodyText"/>
        <w:spacing w:before="6"/>
        <w:rPr>
          <w:sz w:val="25"/>
        </w:rPr>
      </w:pPr>
    </w:p>
    <w:p w14:paraId="1B643584" w14:textId="77777777" w:rsidR="0062005B" w:rsidRDefault="000B543C">
      <w:pPr>
        <w:spacing w:line="280" w:lineRule="auto"/>
        <w:ind w:left="1180" w:right="697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City, State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–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has been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selected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 beneficiary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of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 Fresco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Más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Community Bag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Program for the month of [</w:t>
      </w:r>
      <w:r>
        <w:rPr>
          <w:i/>
          <w:color w:val="373838"/>
          <w:sz w:val="19"/>
        </w:rPr>
        <w:t>month</w:t>
      </w:r>
      <w:r>
        <w:rPr>
          <w:color w:val="373838"/>
          <w:sz w:val="19"/>
        </w:rPr>
        <w:t>].</w:t>
      </w:r>
    </w:p>
    <w:p w14:paraId="1B643585" w14:textId="77777777" w:rsidR="0062005B" w:rsidRDefault="0062005B">
      <w:pPr>
        <w:pStyle w:val="BodyText"/>
        <w:spacing w:before="5"/>
        <w:rPr>
          <w:sz w:val="22"/>
        </w:rPr>
      </w:pPr>
    </w:p>
    <w:p w14:paraId="1B643586" w14:textId="77777777" w:rsidR="0062005B" w:rsidRDefault="000B543C">
      <w:pPr>
        <w:pStyle w:val="BodyText"/>
        <w:spacing w:line="280" w:lineRule="auto"/>
        <w:ind w:left="1180" w:right="697"/>
      </w:pP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Fresco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Más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which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launched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February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2019,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facilitates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support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goal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make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difference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communities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shoppers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live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and work.</w:t>
      </w:r>
    </w:p>
    <w:p w14:paraId="1B643587" w14:textId="77777777" w:rsidR="0062005B" w:rsidRDefault="0062005B">
      <w:pPr>
        <w:pStyle w:val="BodyText"/>
        <w:spacing w:before="5"/>
        <w:rPr>
          <w:sz w:val="22"/>
        </w:rPr>
      </w:pPr>
    </w:p>
    <w:p w14:paraId="1B643588" w14:textId="77777777" w:rsidR="0062005B" w:rsidRDefault="000B543C">
      <w:pPr>
        <w:pStyle w:val="BodyText"/>
        <w:spacing w:line="280" w:lineRule="auto"/>
        <w:ind w:left="1180" w:right="697" w:hanging="1"/>
      </w:pPr>
      <w:r>
        <w:rPr>
          <w:color w:val="373838"/>
        </w:rPr>
        <w:t>[</w:t>
      </w:r>
      <w:r>
        <w:rPr>
          <w:i/>
          <w:color w:val="373838"/>
        </w:rPr>
        <w:t>Name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of</w:t>
      </w:r>
      <w:r>
        <w:rPr>
          <w:i/>
          <w:color w:val="373838"/>
          <w:spacing w:val="2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was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beneficiary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store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leadership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Fresco y Más located at [</w:t>
      </w:r>
      <w:r>
        <w:rPr>
          <w:i/>
          <w:color w:val="373838"/>
        </w:rPr>
        <w:t>location</w:t>
      </w:r>
      <w:r>
        <w:rPr>
          <w:color w:val="373838"/>
        </w:rPr>
        <w:t>]. [</w:t>
      </w:r>
      <w:r>
        <w:rPr>
          <w:i/>
          <w:color w:val="373838"/>
        </w:rPr>
        <w:t>Name of organization</w:t>
      </w:r>
      <w:r>
        <w:rPr>
          <w:color w:val="373838"/>
        </w:rPr>
        <w:t>] will receive a $1 donation every time the $2.99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location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during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unless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otherwise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directed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customer through the Giving Tag attached to the bag.</w:t>
      </w:r>
    </w:p>
    <w:p w14:paraId="1B643589" w14:textId="77777777" w:rsidR="0062005B" w:rsidRDefault="0062005B">
      <w:pPr>
        <w:pStyle w:val="BodyText"/>
        <w:spacing w:before="6"/>
        <w:rPr>
          <w:sz w:val="22"/>
        </w:rPr>
      </w:pPr>
    </w:p>
    <w:p w14:paraId="1B64358A" w14:textId="77777777" w:rsidR="0062005B" w:rsidRDefault="000B543C">
      <w:pPr>
        <w:spacing w:line="280" w:lineRule="auto"/>
        <w:ind w:left="1180" w:right="1635"/>
        <w:rPr>
          <w:sz w:val="19"/>
        </w:rPr>
      </w:pPr>
      <w:r>
        <w:rPr>
          <w:color w:val="373838"/>
          <w:sz w:val="19"/>
        </w:rPr>
        <w:t>“[</w:t>
      </w:r>
      <w:r>
        <w:rPr>
          <w:i/>
          <w:color w:val="373838"/>
          <w:sz w:val="19"/>
        </w:rPr>
        <w:t>1-2</w:t>
      </w:r>
      <w:r>
        <w:rPr>
          <w:i/>
          <w:color w:val="373838"/>
          <w:spacing w:val="-2"/>
          <w:sz w:val="19"/>
        </w:rPr>
        <w:t xml:space="preserve"> </w:t>
      </w:r>
      <w:r>
        <w:rPr>
          <w:i/>
          <w:color w:val="373838"/>
          <w:sz w:val="19"/>
        </w:rPr>
        <w:t>sentence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quote</w:t>
      </w:r>
      <w:r>
        <w:rPr>
          <w:i/>
          <w:color w:val="373838"/>
          <w:spacing w:val="-2"/>
          <w:sz w:val="19"/>
        </w:rPr>
        <w:t xml:space="preserve"> </w:t>
      </w:r>
      <w:r>
        <w:rPr>
          <w:i/>
          <w:color w:val="373838"/>
          <w:sz w:val="19"/>
        </w:rPr>
        <w:t>reflecting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excitement</w:t>
      </w:r>
      <w:r>
        <w:rPr>
          <w:i/>
          <w:color w:val="373838"/>
          <w:spacing w:val="-2"/>
          <w:sz w:val="19"/>
        </w:rPr>
        <w:t xml:space="preserve"> </w:t>
      </w:r>
      <w:r>
        <w:rPr>
          <w:i/>
          <w:color w:val="373838"/>
          <w:sz w:val="19"/>
        </w:rPr>
        <w:t>about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being</w:t>
      </w:r>
      <w:r>
        <w:rPr>
          <w:i/>
          <w:color w:val="373838"/>
          <w:spacing w:val="-2"/>
          <w:sz w:val="19"/>
        </w:rPr>
        <w:t xml:space="preserve"> </w:t>
      </w:r>
      <w:r>
        <w:rPr>
          <w:i/>
          <w:color w:val="373838"/>
          <w:sz w:val="19"/>
        </w:rPr>
        <w:t>chosen</w:t>
      </w:r>
      <w:r>
        <w:rPr>
          <w:color w:val="373838"/>
          <w:sz w:val="19"/>
        </w:rPr>
        <w:t>],”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said</w:t>
      </w:r>
      <w:r>
        <w:rPr>
          <w:color w:val="373838"/>
          <w:spacing w:val="-2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</w:t>
      </w:r>
      <w:r>
        <w:rPr>
          <w:color w:val="373838"/>
          <w:sz w:val="19"/>
        </w:rPr>
        <w:t>],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Executive</w:t>
      </w:r>
      <w:r>
        <w:rPr>
          <w:color w:val="373838"/>
          <w:spacing w:val="-2"/>
          <w:sz w:val="19"/>
        </w:rPr>
        <w:t xml:space="preserve"> </w:t>
      </w:r>
      <w:r>
        <w:rPr>
          <w:color w:val="373838"/>
          <w:sz w:val="19"/>
        </w:rPr>
        <w:t>Director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of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of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].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“[</w:t>
      </w:r>
      <w:r>
        <w:rPr>
          <w:i/>
          <w:color w:val="373838"/>
          <w:sz w:val="19"/>
        </w:rPr>
        <w:t>Short quote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how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this donation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will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help you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fulfill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mission</w:t>
      </w:r>
      <w:r>
        <w:rPr>
          <w:color w:val="373838"/>
          <w:sz w:val="19"/>
        </w:rPr>
        <w:t>].”</w:t>
      </w:r>
    </w:p>
    <w:p w14:paraId="1B64358B" w14:textId="77777777" w:rsidR="0062005B" w:rsidRDefault="0062005B">
      <w:pPr>
        <w:pStyle w:val="BodyText"/>
        <w:spacing w:before="4"/>
        <w:rPr>
          <w:sz w:val="22"/>
        </w:rPr>
      </w:pPr>
    </w:p>
    <w:p w14:paraId="1B64358C" w14:textId="2F5BB32C" w:rsidR="0062005B" w:rsidRDefault="000B543C">
      <w:pPr>
        <w:spacing w:before="1" w:line="280" w:lineRule="auto"/>
        <w:ind w:left="1180" w:right="697" w:hanging="1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 organization</w:t>
      </w:r>
      <w:r>
        <w:rPr>
          <w:color w:val="373838"/>
          <w:sz w:val="19"/>
        </w:rPr>
        <w:t>] is a nonprofit based in [</w:t>
      </w:r>
      <w:r>
        <w:rPr>
          <w:i/>
          <w:color w:val="373838"/>
          <w:sz w:val="19"/>
        </w:rPr>
        <w:t>city, state</w:t>
      </w:r>
      <w:r>
        <w:rPr>
          <w:color w:val="373838"/>
          <w:sz w:val="19"/>
        </w:rPr>
        <w:t>]. Founded in [</w:t>
      </w:r>
      <w:r>
        <w:rPr>
          <w:i/>
          <w:color w:val="373838"/>
          <w:sz w:val="19"/>
        </w:rPr>
        <w:t>year</w:t>
      </w:r>
      <w:r>
        <w:rPr>
          <w:color w:val="373838"/>
          <w:sz w:val="19"/>
        </w:rPr>
        <w:t>], [</w:t>
      </w:r>
      <w:r>
        <w:rPr>
          <w:i/>
          <w:color w:val="373838"/>
          <w:sz w:val="19"/>
        </w:rPr>
        <w:t>name of organization</w:t>
      </w:r>
      <w:r>
        <w:rPr>
          <w:color w:val="373838"/>
          <w:sz w:val="19"/>
        </w:rPr>
        <w:t>] has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describe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efforts in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the community</w:t>
      </w:r>
      <w:r>
        <w:rPr>
          <w:color w:val="373838"/>
          <w:sz w:val="19"/>
        </w:rPr>
        <w:t>]. Learn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more about [</w:t>
      </w:r>
      <w:r>
        <w:rPr>
          <w:i/>
          <w:color w:val="373838"/>
          <w:sz w:val="19"/>
        </w:rPr>
        <w:t>name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of organization</w:t>
      </w:r>
      <w:r>
        <w:rPr>
          <w:color w:val="373838"/>
          <w:sz w:val="19"/>
        </w:rPr>
        <w:t>] by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visiting [</w:t>
      </w:r>
      <w:r>
        <w:rPr>
          <w:i/>
          <w:color w:val="373838"/>
          <w:sz w:val="19"/>
        </w:rPr>
        <w:t>website</w:t>
      </w:r>
      <w:r>
        <w:rPr>
          <w:color w:val="373838"/>
          <w:sz w:val="19"/>
        </w:rPr>
        <w:t>].</w:t>
      </w:r>
    </w:p>
    <w:p w14:paraId="1B64358D" w14:textId="77777777" w:rsidR="0062005B" w:rsidRDefault="0062005B">
      <w:pPr>
        <w:pStyle w:val="BodyText"/>
        <w:spacing w:before="4"/>
        <w:rPr>
          <w:sz w:val="22"/>
        </w:rPr>
      </w:pPr>
    </w:p>
    <w:p w14:paraId="1B64358E" w14:textId="76DE6E98" w:rsidR="0062005B" w:rsidRDefault="000B543C">
      <w:pPr>
        <w:pStyle w:val="BodyText"/>
        <w:ind w:left="1180"/>
      </w:pP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Fresco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Más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2"/>
        </w:rPr>
        <w:t xml:space="preserve"> </w:t>
      </w:r>
      <w:hyperlink r:id="rId21">
        <w:r w:rsidR="008301CC" w:rsidRPr="00AE7DDF">
          <w:rPr>
            <w:color w:val="365F91" w:themeColor="accent1" w:themeShade="BF"/>
          </w:rPr>
          <w:t>seg.2givelocal.com</w:t>
        </w:r>
      </w:hyperlink>
      <w:r w:rsidRPr="00AE7DDF">
        <w:rPr>
          <w:color w:val="365F91" w:themeColor="accent1" w:themeShade="BF"/>
        </w:rPr>
        <w:t>.</w:t>
      </w:r>
    </w:p>
    <w:p w14:paraId="1B64358F" w14:textId="77777777" w:rsidR="0062005B" w:rsidRDefault="0062005B">
      <w:pPr>
        <w:pStyle w:val="BodyText"/>
        <w:rPr>
          <w:sz w:val="20"/>
        </w:rPr>
      </w:pPr>
    </w:p>
    <w:p w14:paraId="1B643590" w14:textId="77777777" w:rsidR="0062005B" w:rsidRDefault="0062005B">
      <w:pPr>
        <w:pStyle w:val="BodyText"/>
        <w:rPr>
          <w:sz w:val="20"/>
        </w:rPr>
      </w:pPr>
    </w:p>
    <w:p w14:paraId="1B643591" w14:textId="77777777" w:rsidR="0062005B" w:rsidRDefault="0062005B">
      <w:pPr>
        <w:pStyle w:val="BodyText"/>
        <w:rPr>
          <w:sz w:val="20"/>
        </w:rPr>
      </w:pPr>
    </w:p>
    <w:p w14:paraId="1B643592" w14:textId="77777777" w:rsidR="0062005B" w:rsidRDefault="0062005B">
      <w:pPr>
        <w:pStyle w:val="BodyText"/>
        <w:rPr>
          <w:sz w:val="20"/>
        </w:rPr>
      </w:pPr>
    </w:p>
    <w:p w14:paraId="1B643593" w14:textId="77777777" w:rsidR="0062005B" w:rsidRDefault="000B543C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B64359E" wp14:editId="1B64359F">
            <wp:simplePos x="0" y="0"/>
            <wp:positionH relativeFrom="page">
              <wp:posOffset>3272815</wp:posOffset>
            </wp:positionH>
            <wp:positionV relativeFrom="paragraph">
              <wp:posOffset>176705</wp:posOffset>
            </wp:positionV>
            <wp:extent cx="1228136" cy="547687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3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43594" w14:textId="77777777" w:rsidR="0062005B" w:rsidRDefault="0062005B">
      <w:pPr>
        <w:pStyle w:val="BodyText"/>
        <w:spacing w:before="2"/>
        <w:rPr>
          <w:sz w:val="17"/>
        </w:rPr>
      </w:pPr>
    </w:p>
    <w:p w14:paraId="1B643595" w14:textId="6D78D9B0" w:rsidR="0062005B" w:rsidRPr="00AE7DDF" w:rsidRDefault="00000000" w:rsidP="00B547EB">
      <w:pPr>
        <w:spacing w:before="100"/>
        <w:jc w:val="center"/>
        <w:rPr>
          <w:color w:val="548DD4" w:themeColor="text2" w:themeTint="99"/>
          <w:sz w:val="18"/>
        </w:rPr>
      </w:pPr>
      <w:hyperlink r:id="rId23" w:history="1">
        <w:r w:rsidR="00B547EB" w:rsidRPr="00AE7DDF">
          <w:rPr>
            <w:rStyle w:val="Hyperlink"/>
            <w:color w:val="548DD4" w:themeColor="text2" w:themeTint="99"/>
            <w:sz w:val="18"/>
            <w:u w:val="none"/>
          </w:rPr>
          <w:t xml:space="preserve">            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 xml:space="preserve"> </w:t>
        </w:r>
        <w:r w:rsidR="000B543C" w:rsidRPr="00AE7DDF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62005B" w:rsidRPr="00AE7DDF">
      <w:type w:val="continuous"/>
      <w:pgSz w:w="12240" w:h="15840"/>
      <w:pgMar w:top="70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5B"/>
    <w:rsid w:val="000B543C"/>
    <w:rsid w:val="0025339F"/>
    <w:rsid w:val="0062005B"/>
    <w:rsid w:val="008301CC"/>
    <w:rsid w:val="00AE7DDF"/>
    <w:rsid w:val="00B547EB"/>
    <w:rsid w:val="00E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3576"/>
  <w15:docId w15:val="{FD1DEA34-8B76-4371-BB65-3D662D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4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fresco-y-mas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fresco-y-mas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1314</Characters>
  <Application>Microsoft Office Word</Application>
  <DocSecurity>0</DocSecurity>
  <Lines>69</Lines>
  <Paragraphs>23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2022-07-06T14:22:00Z</dcterms:created>
  <dcterms:modified xsi:type="dcterms:W3CDTF">2022-07-15T18:42:00Z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